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65" w:rsidRPr="00D07714" w:rsidRDefault="005750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выдачи продуктовых </w:t>
      </w:r>
      <w:r w:rsidR="00DC2061" w:rsidRPr="00D07714">
        <w:rPr>
          <w:rFonts w:ascii="Times New Roman" w:hAnsi="Times New Roman" w:cs="Times New Roman"/>
          <w:b/>
        </w:rPr>
        <w:t>наборов в ГБДОУ детском саду № 15 Адмиралтейского района Санкт – 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DC2061" w:rsidRPr="00D07714" w:rsidTr="00DC2061">
        <w:tc>
          <w:tcPr>
            <w:tcW w:w="1696" w:type="dxa"/>
          </w:tcPr>
          <w:p w:rsidR="00DC2061" w:rsidRPr="00D07714" w:rsidRDefault="00DC2061">
            <w:pPr>
              <w:rPr>
                <w:rFonts w:ascii="Times New Roman" w:hAnsi="Times New Roman" w:cs="Times New Roman"/>
                <w:b/>
              </w:rPr>
            </w:pPr>
            <w:r w:rsidRPr="00D0771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4" w:type="dxa"/>
          </w:tcPr>
          <w:p w:rsidR="00DC2061" w:rsidRPr="00D07714" w:rsidRDefault="00DC2061">
            <w:pPr>
              <w:rPr>
                <w:rFonts w:ascii="Times New Roman" w:hAnsi="Times New Roman" w:cs="Times New Roman"/>
                <w:b/>
              </w:rPr>
            </w:pPr>
            <w:r w:rsidRPr="00D0771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5" w:type="dxa"/>
          </w:tcPr>
          <w:p w:rsidR="00DC2061" w:rsidRPr="00D07714" w:rsidRDefault="00E42433">
            <w:pPr>
              <w:rPr>
                <w:rFonts w:ascii="Times New Roman" w:hAnsi="Times New Roman" w:cs="Times New Roman"/>
                <w:b/>
              </w:rPr>
            </w:pPr>
            <w:r w:rsidRPr="00D07714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C2061" w:rsidRPr="00D07714" w:rsidTr="00DC2061">
        <w:tc>
          <w:tcPr>
            <w:tcW w:w="1696" w:type="dxa"/>
          </w:tcPr>
          <w:p w:rsidR="00DC2061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DC2061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DC2061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15.00- 15</w:t>
            </w:r>
            <w:r w:rsidR="00DC2061" w:rsidRPr="00D07714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3115" w:type="dxa"/>
          </w:tcPr>
          <w:p w:rsidR="00DC2061" w:rsidRPr="00D07714" w:rsidRDefault="00DC2061">
            <w:pPr>
              <w:rPr>
                <w:rFonts w:ascii="Times New Roman" w:hAnsi="Times New Roman" w:cs="Times New Roman"/>
                <w:b/>
              </w:rPr>
            </w:pPr>
            <w:r w:rsidRPr="00D07714">
              <w:rPr>
                <w:rFonts w:ascii="Times New Roman" w:hAnsi="Times New Roman" w:cs="Times New Roman"/>
                <w:b/>
              </w:rPr>
              <w:t>№ 8 (ясли)</w:t>
            </w:r>
          </w:p>
        </w:tc>
      </w:tr>
      <w:tr w:rsidR="00DC2061" w:rsidRPr="00D07714" w:rsidTr="00DC2061">
        <w:tc>
          <w:tcPr>
            <w:tcW w:w="1696" w:type="dxa"/>
          </w:tcPr>
          <w:p w:rsidR="00DC2061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DC2061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DC2061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15.45- 16</w:t>
            </w:r>
            <w:r w:rsidR="00DC2061" w:rsidRPr="00D07714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3115" w:type="dxa"/>
          </w:tcPr>
          <w:p w:rsidR="00DC2061" w:rsidRPr="00D07714" w:rsidRDefault="00046B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 (младшая - средняя</w:t>
            </w:r>
            <w:r w:rsidR="00DC2061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B3804" w:rsidRPr="00D07714" w:rsidTr="00DC2061">
        <w:tc>
          <w:tcPr>
            <w:tcW w:w="1696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:rsidR="00EB3804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</w:t>
            </w:r>
            <w:r w:rsidR="00EB3804">
              <w:rPr>
                <w:rFonts w:ascii="Times New Roman" w:hAnsi="Times New Roman" w:cs="Times New Roman"/>
                <w:b/>
              </w:rPr>
              <w:t xml:space="preserve">.35 </w:t>
            </w:r>
            <w:proofErr w:type="spellStart"/>
            <w:r w:rsidR="00EB3804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="00EB3804">
              <w:rPr>
                <w:rFonts w:ascii="Times New Roman" w:hAnsi="Times New Roman" w:cs="Times New Roman"/>
                <w:b/>
              </w:rPr>
              <w:t>, проветривание</w:t>
            </w:r>
          </w:p>
        </w:tc>
        <w:tc>
          <w:tcPr>
            <w:tcW w:w="3115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2061" w:rsidRPr="00D07714" w:rsidTr="00DC2061">
        <w:tc>
          <w:tcPr>
            <w:tcW w:w="1696" w:type="dxa"/>
          </w:tcPr>
          <w:p w:rsidR="00DC2061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DC2061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DC2061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3804">
              <w:rPr>
                <w:rFonts w:ascii="Times New Roman" w:hAnsi="Times New Roman" w:cs="Times New Roman"/>
                <w:b/>
              </w:rPr>
              <w:t>.35</w:t>
            </w:r>
            <w:r>
              <w:rPr>
                <w:rFonts w:ascii="Times New Roman" w:hAnsi="Times New Roman" w:cs="Times New Roman"/>
                <w:b/>
              </w:rPr>
              <w:t xml:space="preserve"> – 17</w:t>
            </w:r>
            <w:r w:rsidR="00DC2061" w:rsidRPr="00D07714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3115" w:type="dxa"/>
          </w:tcPr>
          <w:p w:rsidR="00DC2061" w:rsidRPr="00D07714" w:rsidRDefault="00046B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10 (старшая -подготовительная</w:t>
            </w:r>
            <w:r w:rsidR="00DC2061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C2061" w:rsidRPr="00D07714" w:rsidTr="00DC2061">
        <w:tc>
          <w:tcPr>
            <w:tcW w:w="1696" w:type="dxa"/>
          </w:tcPr>
          <w:p w:rsidR="00DC2061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DC2061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DC2061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17.15- 18</w:t>
            </w:r>
            <w:r w:rsidR="00E42433" w:rsidRPr="00D07714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115" w:type="dxa"/>
          </w:tcPr>
          <w:p w:rsidR="00DC2061" w:rsidRPr="00D07714" w:rsidRDefault="00061A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1,2 (компенсирующие</w:t>
            </w:r>
            <w:r w:rsidR="00E42433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B3804" w:rsidRPr="00D07714" w:rsidTr="00DC2061">
        <w:tc>
          <w:tcPr>
            <w:tcW w:w="1696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:rsidR="00EB3804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18.00 -18</w:t>
            </w:r>
            <w:r w:rsidR="00EB3804">
              <w:rPr>
                <w:rFonts w:ascii="Times New Roman" w:hAnsi="Times New Roman" w:cs="Times New Roman"/>
                <w:b/>
              </w:rPr>
              <w:t xml:space="preserve">.05 </w:t>
            </w:r>
            <w:proofErr w:type="spellStart"/>
            <w:r w:rsidR="00EB3804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="00EB3804">
              <w:rPr>
                <w:rFonts w:ascii="Times New Roman" w:hAnsi="Times New Roman" w:cs="Times New Roman"/>
                <w:b/>
              </w:rPr>
              <w:t>, проветривание</w:t>
            </w:r>
          </w:p>
        </w:tc>
        <w:tc>
          <w:tcPr>
            <w:tcW w:w="3115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2061" w:rsidRPr="00D07714" w:rsidTr="00DC2061">
        <w:tc>
          <w:tcPr>
            <w:tcW w:w="1696" w:type="dxa"/>
          </w:tcPr>
          <w:p w:rsidR="00DC2061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DC2061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DC2061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B3804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 xml:space="preserve"> -18</w:t>
            </w:r>
            <w:r w:rsidR="00E42433" w:rsidRPr="00D07714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3115" w:type="dxa"/>
          </w:tcPr>
          <w:p w:rsidR="00DC2061" w:rsidRPr="00D07714" w:rsidRDefault="00061A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 (компенсирующая</w:t>
            </w:r>
            <w:r w:rsidR="00E42433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42433" w:rsidRPr="00D07714" w:rsidTr="00DC2061">
        <w:tc>
          <w:tcPr>
            <w:tcW w:w="1696" w:type="dxa"/>
          </w:tcPr>
          <w:p w:rsidR="00E42433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="00E42433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E42433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18.45- 19</w:t>
            </w:r>
            <w:r w:rsidR="00E42433" w:rsidRPr="00D07714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3115" w:type="dxa"/>
          </w:tcPr>
          <w:p w:rsidR="00E42433" w:rsidRPr="00D07714" w:rsidRDefault="00061A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 (компенсирующая</w:t>
            </w:r>
            <w:r w:rsidR="00E42433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B3804" w:rsidRPr="00D07714" w:rsidTr="00DC2061">
        <w:tc>
          <w:tcPr>
            <w:tcW w:w="1696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:rsidR="00EB3804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19.15 -19</w:t>
            </w:r>
            <w:r w:rsidR="00EB3804">
              <w:rPr>
                <w:rFonts w:ascii="Times New Roman" w:hAnsi="Times New Roman" w:cs="Times New Roman"/>
                <w:b/>
              </w:rPr>
              <w:t xml:space="preserve">.20 </w:t>
            </w:r>
            <w:proofErr w:type="spellStart"/>
            <w:r w:rsidR="00EB3804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="00EB3804">
              <w:rPr>
                <w:rFonts w:ascii="Times New Roman" w:hAnsi="Times New Roman" w:cs="Times New Roman"/>
                <w:b/>
              </w:rPr>
              <w:t>, проветривание</w:t>
            </w:r>
          </w:p>
        </w:tc>
        <w:tc>
          <w:tcPr>
            <w:tcW w:w="3115" w:type="dxa"/>
          </w:tcPr>
          <w:p w:rsidR="00EB3804" w:rsidRPr="00D07714" w:rsidRDefault="00EB3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433" w:rsidRPr="00D07714" w:rsidTr="00DC2061">
        <w:tc>
          <w:tcPr>
            <w:tcW w:w="1696" w:type="dxa"/>
          </w:tcPr>
          <w:p w:rsidR="00E42433" w:rsidRPr="00D07714" w:rsidRDefault="00575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2июня</w:t>
            </w:r>
            <w:r w:rsidR="00E42433" w:rsidRPr="00D0771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4534" w:type="dxa"/>
          </w:tcPr>
          <w:p w:rsidR="00E42433" w:rsidRPr="00D07714" w:rsidRDefault="004E6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B3804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- 20</w:t>
            </w:r>
            <w:r w:rsidR="00E42433" w:rsidRPr="00D07714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115" w:type="dxa"/>
          </w:tcPr>
          <w:p w:rsidR="00E42433" w:rsidRPr="00D07714" w:rsidRDefault="00061A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 (компенсирующая</w:t>
            </w:r>
            <w:r w:rsidR="00E42433" w:rsidRPr="00D0771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DC2061" w:rsidRPr="00D07714" w:rsidRDefault="00DC2061">
      <w:pPr>
        <w:rPr>
          <w:rFonts w:ascii="Times New Roman" w:hAnsi="Times New Roman" w:cs="Times New Roman"/>
          <w:b/>
        </w:rPr>
      </w:pPr>
    </w:p>
    <w:p w:rsidR="00E42433" w:rsidRPr="00D07714" w:rsidRDefault="00E42433">
      <w:pPr>
        <w:rPr>
          <w:rFonts w:ascii="Times New Roman" w:hAnsi="Times New Roman" w:cs="Times New Roman"/>
          <w:b/>
        </w:rPr>
      </w:pPr>
      <w:r w:rsidRPr="00D07714">
        <w:rPr>
          <w:rFonts w:ascii="Times New Roman" w:hAnsi="Times New Roman" w:cs="Times New Roman"/>
          <w:b/>
        </w:rPr>
        <w:t>Уважаемые родители! Просим соблюдать график выдачи продуктовых наборов. При себе необходимо иметь документ, удостоверяющий личность родите</w:t>
      </w:r>
      <w:r w:rsidR="00061A51">
        <w:rPr>
          <w:rFonts w:ascii="Times New Roman" w:hAnsi="Times New Roman" w:cs="Times New Roman"/>
          <w:b/>
        </w:rPr>
        <w:t>ля (законного представителя).</w:t>
      </w:r>
      <w:r w:rsidRPr="00D07714">
        <w:rPr>
          <w:rFonts w:ascii="Times New Roman" w:hAnsi="Times New Roman" w:cs="Times New Roman"/>
          <w:b/>
        </w:rPr>
        <w:t xml:space="preserve"> Выдача продуктовых н</w:t>
      </w:r>
      <w:r w:rsidR="00EB3804">
        <w:rPr>
          <w:rFonts w:ascii="Times New Roman" w:hAnsi="Times New Roman" w:cs="Times New Roman"/>
          <w:b/>
        </w:rPr>
        <w:t xml:space="preserve">аборов будет производиться со двора (справа, с торца </w:t>
      </w:r>
      <w:r w:rsidR="00EB3804" w:rsidRPr="00A1623E">
        <w:rPr>
          <w:rFonts w:ascii="Times New Roman" w:hAnsi="Times New Roman" w:cs="Times New Roman"/>
          <w:b/>
          <w:sz w:val="24"/>
        </w:rPr>
        <w:t>здания</w:t>
      </w:r>
      <w:r w:rsidR="00EB3804">
        <w:rPr>
          <w:rFonts w:ascii="Times New Roman" w:hAnsi="Times New Roman" w:cs="Times New Roman"/>
          <w:b/>
        </w:rPr>
        <w:t>, спортивный зал)</w:t>
      </w:r>
    </w:p>
    <w:p w:rsidR="00E42433" w:rsidRPr="001E701A" w:rsidRDefault="00E42433" w:rsidP="00AF2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1A">
        <w:rPr>
          <w:rFonts w:ascii="Times New Roman" w:hAnsi="Times New Roman" w:cs="Times New Roman"/>
          <w:b/>
          <w:sz w:val="24"/>
          <w:szCs w:val="24"/>
        </w:rPr>
        <w:t>При получении</w:t>
      </w:r>
      <w:r w:rsidR="00AF2584" w:rsidRPr="001E701A">
        <w:rPr>
          <w:rFonts w:ascii="Times New Roman" w:hAnsi="Times New Roman" w:cs="Times New Roman"/>
          <w:b/>
          <w:sz w:val="24"/>
          <w:szCs w:val="24"/>
        </w:rPr>
        <w:t xml:space="preserve"> продуктовых</w:t>
      </w:r>
      <w:r w:rsidRPr="001E701A">
        <w:rPr>
          <w:rFonts w:ascii="Times New Roman" w:hAnsi="Times New Roman" w:cs="Times New Roman"/>
          <w:b/>
          <w:sz w:val="24"/>
          <w:szCs w:val="24"/>
        </w:rPr>
        <w:t xml:space="preserve"> наборо</w:t>
      </w:r>
      <w:r w:rsidR="00AF2584" w:rsidRPr="001E701A">
        <w:rPr>
          <w:rFonts w:ascii="Times New Roman" w:hAnsi="Times New Roman" w:cs="Times New Roman"/>
          <w:b/>
          <w:sz w:val="24"/>
          <w:szCs w:val="24"/>
        </w:rPr>
        <w:t xml:space="preserve">в родители (законные представители) должны соблюдать все необходимые меры по профилактике и противодействию распространению </w:t>
      </w:r>
      <w:proofErr w:type="spellStart"/>
      <w:r w:rsidR="00AF2584" w:rsidRPr="001E701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AF2584" w:rsidRPr="001E701A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proofErr w:type="spellStart"/>
      <w:r w:rsidR="00AF2584" w:rsidRPr="001E701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AF2584" w:rsidRPr="001E701A">
        <w:rPr>
          <w:rFonts w:ascii="Times New Roman" w:hAnsi="Times New Roman" w:cs="Times New Roman"/>
          <w:b/>
          <w:sz w:val="24"/>
          <w:szCs w:val="24"/>
        </w:rPr>
        <w:t xml:space="preserve"> -19), применять средства индивидуальной защиты (маски), при себе иметь авторучку</w:t>
      </w:r>
    </w:p>
    <w:p w:rsidR="00E42433" w:rsidRPr="00D07714" w:rsidRDefault="00E42433" w:rsidP="00AF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14">
        <w:rPr>
          <w:rFonts w:ascii="Times New Roman" w:hAnsi="Times New Roman" w:cs="Times New Roman"/>
          <w:b/>
          <w:sz w:val="28"/>
          <w:szCs w:val="28"/>
        </w:rPr>
        <w:t>Необходимо соблюдать дистанцию.</w:t>
      </w:r>
      <w:bookmarkStart w:id="0" w:name="_GoBack"/>
      <w:bookmarkEnd w:id="0"/>
    </w:p>
    <w:sectPr w:rsidR="00E42433" w:rsidRPr="00D0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C8"/>
    <w:rsid w:val="00046BA0"/>
    <w:rsid w:val="00061A51"/>
    <w:rsid w:val="001E701A"/>
    <w:rsid w:val="004E6BD4"/>
    <w:rsid w:val="0057502F"/>
    <w:rsid w:val="00862293"/>
    <w:rsid w:val="00987397"/>
    <w:rsid w:val="00A1623E"/>
    <w:rsid w:val="00AF2584"/>
    <w:rsid w:val="00B860D0"/>
    <w:rsid w:val="00C92EDC"/>
    <w:rsid w:val="00D07714"/>
    <w:rsid w:val="00D93DC8"/>
    <w:rsid w:val="00DC2061"/>
    <w:rsid w:val="00E42433"/>
    <w:rsid w:val="00EA6113"/>
    <w:rsid w:val="00E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2F3E-D7A7-4187-8178-1483F81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2020-04-11T07:24:00Z</dcterms:created>
  <dcterms:modified xsi:type="dcterms:W3CDTF">2020-06-01T17:22:00Z</dcterms:modified>
</cp:coreProperties>
</file>