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76" w:rsidRDefault="00981E31">
      <w:pPr>
        <w:spacing w:after="128" w:line="259" w:lineRule="auto"/>
        <w:ind w:left="125" w:firstLine="0"/>
        <w:jc w:val="center"/>
      </w:pPr>
      <w:r>
        <w:rPr>
          <w:sz w:val="20"/>
        </w:rPr>
        <w:t>ЗА НАРУШЕНИЯ ИНОСТРАННЫМИ ГРАЖДАНАМИ ЗАКОНОДАТЕЛЬСТВА В ОБЛАСТИ МИГРАЦИИ</w:t>
      </w:r>
    </w:p>
    <w:p w:rsidR="00BE7076" w:rsidRDefault="00981E31">
      <w:pPr>
        <w:spacing w:after="376" w:line="394" w:lineRule="auto"/>
        <w:ind w:left="2861" w:hanging="2578"/>
        <w:jc w:val="left"/>
      </w:pPr>
      <w:r>
        <w:rPr>
          <w:sz w:val="20"/>
        </w:rPr>
        <w:t>ПРЕДУСМОТРЕНА ОТВЕТСТВЕННОСТЬ. ВЫ ДОЛЖНЫ ТЩАТЕЛЬНО СОБЛЮДАТЬ ТРЕБОВАНИЯ российского ЗАКОНОДАТЕЛЬСТВА И ИЗБЕГАТЬ ЛЮБЫХ НАРУШЕНИЙ!</w:t>
      </w:r>
    </w:p>
    <w:p w:rsidR="00BE7076" w:rsidRDefault="00981E31">
      <w:pPr>
        <w:pStyle w:val="1"/>
      </w:pPr>
      <w:r>
        <w:t xml:space="preserve">ЗАПРЕТ НА ВЪЕЗД В </w:t>
      </w:r>
      <w:proofErr w:type="spellStart"/>
      <w:r>
        <w:t>россию</w:t>
      </w:r>
      <w:proofErr w:type="spellEnd"/>
    </w:p>
    <w:p w:rsidR="00BE7076" w:rsidRDefault="00981E31">
      <w:pPr>
        <w:spacing w:after="88"/>
        <w:ind w:left="0" w:right="9"/>
      </w:pPr>
      <w:r>
        <w:t xml:space="preserve">Вас могут не пустить в Россию, если у Вас: нет страхового </w:t>
      </w:r>
      <w:proofErr w:type="spellStart"/>
      <w:r>
        <w:t>МгДИЦИНСКОГО</w:t>
      </w:r>
      <w:proofErr w:type="spellEnd"/>
      <w:r>
        <w:t xml:space="preserve"> полиса или есть непогашенная судимость, неоплаченные счета, налоги и штрафы в России, СОО6ЩИЛИ заведомо ложные сведения о себе или цели пребывания.</w:t>
      </w:r>
    </w:p>
    <w:p w:rsidR="00BE7076" w:rsidRDefault="00981E31">
      <w:pPr>
        <w:spacing w:after="5" w:line="259" w:lineRule="auto"/>
        <w:ind w:left="-10" w:firstLine="4"/>
        <w:jc w:val="left"/>
      </w:pPr>
      <w:r>
        <w:rPr>
          <w:sz w:val="24"/>
        </w:rPr>
        <w:t>Въезд в Россию запрещается на 3 года,</w:t>
      </w:r>
      <w:r>
        <w:rPr>
          <w:sz w:val="24"/>
        </w:rPr>
        <w:t xml:space="preserve"> если Вы:</w:t>
      </w:r>
    </w:p>
    <w:p w:rsidR="00BE7076" w:rsidRDefault="00981E31">
      <w:pPr>
        <w:numPr>
          <w:ilvl w:val="0"/>
          <w:numId w:val="1"/>
        </w:numPr>
        <w:ind w:right="1735"/>
      </w:pPr>
      <w:r>
        <w:t>находились в России без оформления документов на работу ДОЛЬШЕ</w:t>
      </w:r>
      <w:bookmarkStart w:id="0" w:name="_GoBack"/>
      <w:bookmarkEnd w:id="0"/>
      <w:r>
        <w:t xml:space="preserve"> чем 90 суток суммарно в течение периода в 180 суток;</w:t>
      </w:r>
    </w:p>
    <w:p w:rsidR="00BE7076" w:rsidRDefault="00981E31">
      <w:pPr>
        <w:numPr>
          <w:ilvl w:val="0"/>
          <w:numId w:val="1"/>
        </w:numPr>
        <w:spacing w:after="87" w:line="216" w:lineRule="auto"/>
        <w:ind w:right="1735"/>
      </w:pPr>
      <w:r>
        <w:t>СОВГРШИЛИ 2 и более любых административных правонарушений в течение 3х-лет; - превысили законный срок пребывания в России более, ч</w:t>
      </w:r>
      <w:r>
        <w:t>ем на 30 суток.</w:t>
      </w:r>
    </w:p>
    <w:p w:rsidR="00BE7076" w:rsidRDefault="00981E31">
      <w:pPr>
        <w:spacing w:line="259" w:lineRule="auto"/>
        <w:ind w:left="-10" w:firstLine="4"/>
        <w:jc w:val="left"/>
      </w:pPr>
      <w:r>
        <w:rPr>
          <w:sz w:val="24"/>
        </w:rPr>
        <w:t>Въезд в Россию запрещается на 5 лет, если Вы:</w:t>
      </w:r>
    </w:p>
    <w:p w:rsidR="00BE7076" w:rsidRDefault="00981E31">
      <w:pPr>
        <w:ind w:left="0" w:right="9"/>
      </w:pPr>
      <w:r>
        <w:t xml:space="preserve">-привлекались к административной ответственности за нарушение миграционного режима 2 и более раз в течение 1 года; -незаконно находились в России более </w:t>
      </w:r>
      <w:proofErr w:type="gramStart"/>
      <w:r>
        <w:t>180 ;</w:t>
      </w:r>
      <w:proofErr w:type="gramEnd"/>
    </w:p>
    <w:p w:rsidR="00BE7076" w:rsidRDefault="00981E31">
      <w:pPr>
        <w:spacing w:after="177"/>
        <w:ind w:left="0" w:right="9"/>
      </w:pPr>
      <w:r>
        <w:t>-6ыли выдворены либо депортированы (</w:t>
      </w:r>
      <w:r>
        <w:t>с момента выдворения или депортации из России).</w:t>
      </w:r>
    </w:p>
    <w:p w:rsidR="00BE7076" w:rsidRDefault="00981E31">
      <w:pPr>
        <w:spacing w:after="574"/>
        <w:ind w:left="0" w:right="5593"/>
      </w:pPr>
      <w:r>
        <w:t>Въезд в Россию запрещается на 10 лет, если Вы: -незаконно находились в России более 270 суток.</w:t>
      </w:r>
    </w:p>
    <w:p w:rsidR="00BE7076" w:rsidRDefault="00981E31">
      <w:pPr>
        <w:pStyle w:val="1"/>
        <w:spacing w:after="156"/>
        <w:ind w:right="17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149382"/>
            <wp:effectExtent l="0" t="0" r="0" b="0"/>
            <wp:wrapTopAndBottom/>
            <wp:docPr id="7809" name="Picture 7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9" name="Picture 78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149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АДМИНИСТРАТИВНАЯ ОТВЕТСТВЕННОСТЬ</w:t>
      </w:r>
    </w:p>
    <w:p w:rsidR="00BE7076" w:rsidRDefault="00981E31">
      <w:pPr>
        <w:spacing w:after="109"/>
        <w:ind w:left="0" w:right="9"/>
      </w:pPr>
      <w:r>
        <w:t>За нарушения МИГРЩИОННОГО законодательства предусмотрена ответственность в виде штрафа в размере 2000-5000 рублей или выдворения из России, если Вы:</w:t>
      </w:r>
    </w:p>
    <w:p w:rsidR="00BE7076" w:rsidRDefault="00981E31">
      <w:pPr>
        <w:numPr>
          <w:ilvl w:val="0"/>
          <w:numId w:val="2"/>
        </w:numPr>
        <w:ind w:right="9" w:hanging="139"/>
      </w:pPr>
      <w:r>
        <w:t>не оформили регистрацию (уведомление о постановке на миграционный учет);</w:t>
      </w:r>
    </w:p>
    <w:p w:rsidR="00BE7076" w:rsidRDefault="00981E31">
      <w:pPr>
        <w:numPr>
          <w:ilvl w:val="0"/>
          <w:numId w:val="2"/>
        </w:numPr>
        <w:ind w:right="9" w:hanging="139"/>
      </w:pPr>
      <w:r>
        <w:t>не имели при задержании полицией н</w:t>
      </w:r>
      <w:r>
        <w:t>еобходимых документов;</w:t>
      </w:r>
    </w:p>
    <w:p w:rsidR="00BE7076" w:rsidRDefault="00981E31">
      <w:pPr>
        <w:numPr>
          <w:ilvl w:val="0"/>
          <w:numId w:val="2"/>
        </w:numPr>
        <w:ind w:right="9" w:hanging="139"/>
      </w:pPr>
      <w:r>
        <w:t>указали в МИГРЩИОННОЙ карте ложную цель въезда;</w:t>
      </w:r>
    </w:p>
    <w:p w:rsidR="00BE7076" w:rsidRDefault="00981E31">
      <w:pPr>
        <w:numPr>
          <w:ilvl w:val="0"/>
          <w:numId w:val="2"/>
        </w:numPr>
        <w:spacing w:after="66"/>
        <w:ind w:right="9" w:hanging="139"/>
      </w:pPr>
      <w:r>
        <w:t>работали без необходимых документов или не по указанной в патенте специальности; -указали ложные сведения при постановке на миграционный учет.</w:t>
      </w:r>
    </w:p>
    <w:p w:rsidR="00BE7076" w:rsidRDefault="00981E31">
      <w:pPr>
        <w:spacing w:after="682"/>
        <w:ind w:left="0" w:right="9"/>
      </w:pPr>
      <w:r>
        <w:t>Наказание за административные правонарушен</w:t>
      </w:r>
      <w:r>
        <w:t xml:space="preserve">ия в сфере миграции определяется судом. В судебном заседании Вы имеете право </w:t>
      </w:r>
      <w:proofErr w:type="spellStart"/>
      <w:r>
        <w:t>ПОЛЬЗОВаТЬСЯ</w:t>
      </w:r>
      <w:proofErr w:type="spellEnd"/>
      <w:r>
        <w:t xml:space="preserve"> услугами защитника. По Вашему требованию Вам </w:t>
      </w:r>
      <w:proofErr w:type="spellStart"/>
      <w:r>
        <w:t>дОлжны</w:t>
      </w:r>
      <w:proofErr w:type="spellEnd"/>
      <w:r>
        <w:t xml:space="preserve"> предоставить переводчика. Решение суда Вам должны предоставить на понятном Вас языке. ВЫ можете обжаловать решение</w:t>
      </w:r>
      <w:r>
        <w:t xml:space="preserve"> суда в течение 10 дней с момента получения письменного решения.</w:t>
      </w:r>
    </w:p>
    <w:p w:rsidR="00BE7076" w:rsidRDefault="00981E31">
      <w:pPr>
        <w:pStyle w:val="1"/>
        <w:spacing w:after="221"/>
        <w:ind w:right="182"/>
      </w:pPr>
      <w:r>
        <w:t>УГОЛОВНАЯ ОТВЕТСТВЕННОСТЬ</w:t>
      </w:r>
    </w:p>
    <w:p w:rsidR="00BE7076" w:rsidRDefault="00981E31">
      <w:pPr>
        <w:spacing w:after="127" w:line="322" w:lineRule="auto"/>
        <w:ind w:left="-10" w:firstLine="4"/>
        <w:jc w:val="left"/>
      </w:pPr>
      <w:r>
        <w:rPr>
          <w:sz w:val="24"/>
        </w:rPr>
        <w:t>За использование поддельных документов и их изготовление иностранные граждане несут уголовную ответственность.</w:t>
      </w:r>
    </w:p>
    <w:p w:rsidR="00BE7076" w:rsidRDefault="00981E31">
      <w:pPr>
        <w:spacing w:after="127" w:line="259" w:lineRule="auto"/>
        <w:ind w:left="-10" w:firstLine="4"/>
        <w:jc w:val="left"/>
      </w:pPr>
      <w:r>
        <w:rPr>
          <w:sz w:val="24"/>
        </w:rPr>
        <w:t>Подделка документа наказывается лишением или ограничен</w:t>
      </w:r>
      <w:r>
        <w:rPr>
          <w:sz w:val="24"/>
        </w:rPr>
        <w:t xml:space="preserve">ием свободы до 2 лет. Использование </w:t>
      </w:r>
      <w:proofErr w:type="spellStart"/>
      <w:r>
        <w:rPr>
          <w:sz w:val="24"/>
        </w:rPr>
        <w:t>ПОДДгЛЬНЫХ</w:t>
      </w:r>
      <w:proofErr w:type="spellEnd"/>
      <w:r>
        <w:rPr>
          <w:sz w:val="24"/>
        </w:rPr>
        <w:t xml:space="preserve"> документов наказывается штрафом до 80 тысяч рублей либо арестом на срок до 6 месяцев.</w:t>
      </w:r>
    </w:p>
    <w:p w:rsidR="00BE7076" w:rsidRDefault="00981E31">
      <w:pPr>
        <w:spacing w:after="127" w:line="259" w:lineRule="auto"/>
        <w:ind w:left="-10" w:firstLine="4"/>
        <w:jc w:val="left"/>
      </w:pPr>
      <w:r>
        <w:rPr>
          <w:sz w:val="24"/>
        </w:rPr>
        <w:lastRenderedPageBreak/>
        <w:t>Пересечение границы России иностранным гражданином, которому известно о вынесенном в отношении него запрете на въезд, наказ</w:t>
      </w:r>
      <w:r>
        <w:rPr>
          <w:sz w:val="24"/>
        </w:rPr>
        <w:t>ывается лишением свободы на срок до 4 лет либо штрафом в размере до 300 тыс. рублей.</w:t>
      </w:r>
    </w:p>
    <w:sectPr w:rsidR="00BE7076">
      <w:pgSz w:w="11906" w:h="16838"/>
      <w:pgMar w:top="1440" w:right="312" w:bottom="1440" w:left="2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2335"/>
    <w:multiLevelType w:val="hybridMultilevel"/>
    <w:tmpl w:val="AED6DAB4"/>
    <w:lvl w:ilvl="0" w:tplc="CAE444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FA274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0E8E4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82D3F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A0ACA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801BB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FC22B2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F6512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5E035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57779"/>
    <w:multiLevelType w:val="hybridMultilevel"/>
    <w:tmpl w:val="57887362"/>
    <w:lvl w:ilvl="0" w:tplc="DA00AF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E6AFB4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4E4D8E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8233E4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222B944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76E0368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0EF49A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BC8BAC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3CB31C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76"/>
    <w:rsid w:val="00981E31"/>
    <w:rsid w:val="00B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89DE"/>
  <w15:docId w15:val="{581D0DF3-0EBA-4055-96AC-78D6F8F0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0" w:lineRule="auto"/>
      <w:ind w:left="1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"/>
      <w:ind w:left="35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>diakov.net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мигрант нов.cdr</dc:title>
  <dc:subject/>
  <dc:creator>1</dc:creator>
  <cp:keywords/>
  <cp:lastModifiedBy>RePack by Diakov</cp:lastModifiedBy>
  <cp:revision>2</cp:revision>
  <dcterms:created xsi:type="dcterms:W3CDTF">2024-05-15T09:04:00Z</dcterms:created>
  <dcterms:modified xsi:type="dcterms:W3CDTF">2024-05-15T09:04:00Z</dcterms:modified>
</cp:coreProperties>
</file>